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84"/>
        <w:gridCol w:w="4397"/>
        <w:gridCol w:w="2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Naftali, Gad i Aszer.*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Naftali,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Neftali,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i Neftali, Gad,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Neftali,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Neftali,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Naftali,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Neftali,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Neftali,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Neftali,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Dan, Naftali, Gad i Aszer.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Дан і Нефталі, Ґад і Асир.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Naftali,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Naftali, Gad i Aszer.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35:23-26&lt;/x&gt;; &lt;x&gt;10 46:27&lt;/x&gt;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2024-04-19T19:16:08Z</dcterms:modified>
</cp:coreProperties>
</file>