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JAHWE do Mojżesza: Udaj się do faraona, ponieważ to Ja zatwardziłem jego serce i serce jego sług, po to, abym mógł umieścić* moje znaki wśród nich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 były umieszczone przeze Mnie; wg G: aby następnie mogły nastąpić te znaki nad nimi, ἵνα ἑξῆς ἐπέλθῃ τὰ σημεῖα ταῦτα ἐπ᾽ αὐτούς. &lt;x&gt;20 10:1&lt;/x&gt;L.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2024-04-29T10:14:47Z</dcterms:modified>
</cp:coreProperties>
</file>