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Mojżesz i Aaron* do faraona i powiedzieli do niego: Tak mówi JAHWE, Bóg Hebrajczyków: Jak długo będziesz odmawiał upokorzenia się przede Mną? Wypuść mój lud, aby Mi służył!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Mojżesz wraz z Aaronem do faraona i przekazał mu: Tak mówi JAHWE, Bóg Hebrajczyków: Jak długo będziesz odmawiał ukorzenia się przede Mną? Wypuść mój lud,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do faraona i mówili mu: Tak mówi JAHWE, Bóg Hebrajczyków: Jak długo będziesz się wzbraniał uniżyć przede mną?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Mojżesz i Aaron do Faraona, i mówili mu: Tak mówi Pan, Bóg Hebrajczyków: Dokądże nie chcesz uniżyć się przede mną?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tedy Mojżesz i Aaron do Faraona i rzekli mu: To mówi JAHWE Bóg Hebrejczyków: Dokądże mi się nie chcesz poddać? Puść lud mój, żeby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przybyli do faraona i rzekli do niego: Tak powiedział Pan, Bóg Hebrajczyków: Dokądże będziesz zwlekał z upokorzeniem się przede Mną?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Mojżesz z Aaronem do faraona i rzekli do niego: Tak mówi Pan, Bóg Hebrajczyków: Jak długo wzbraniać się będziesz, by się przede mną upokorzyć? Wypuść lud mój,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do faraona i oznajmili mu: Tak mówi JAHWE, Bóg Hebrajczyków: Jak długo jeszcze nie będziesz chciał uniżyć się przede Mną?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Mojżesz poszli do faraona i powiedzieli mu: „To mówi JAHWE, Bóg Hebrajczyków: «Jak długo jeszcze będziesz się pysznił przede Mną? Wypuść mój lud, aby Mi służył!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do faraona i rzekli do niego: - Tak mówi Jahwe, Bóg Hebrajczyków: ”Jak długo jeszcze będziesz się wzbraniał upokorzyć się przede mną? Wypuść mój lud, by mógł mi służyć!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przyszli do faraona i powiedzieli mu: Tak powiedział Bóg, Bóg Hebrajczyków: 'Jak długo będziesz odmawiał uniżenia się przede Mną? Wypuść Mój lud, aby Mi służyli.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Мойсей і Аарон перед Фараона і сказали йому: Так каже Господь Бог єврейський: Доки не бажаєш пошанувати мене? Відішли мій нарід, щоб послужили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 Ahron weszli do faraona i powiedzieli do niego: Tak mówi WIEKUISTY, Bóg Ebrejczyków: Jak długo nie zechcesz ukorzyć się przede Mną?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weszli zatem do faraona i powiedzieli do niego: ”Oto, co rzekł JAHWE, Bóg Hebrajczyków: ʼJak długo będziesz odmawiał podporządkowania się mnie? 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lp : udał  się,  w  odniesieniu  do dwóch  osób  warta  sprawdzenia,  por.  w. 8,  szczególnie  że  w  w.  6  brak  wzmianki o Aaronie.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2024-04-29T13:03:38Z</dcterms:modified>
</cp:coreProperties>
</file>