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przybytku, 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 i kołki do dziedzińca z ich 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 i kołki do sieni z sznurami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przybytku i sieni z powrózkami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powrozami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od świętego mieszkania i od dziedzińca oraz sznury,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Przybytku, kołki do dziedzińca i należące do nich sznury;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kołki mocujące Miejsca Obecności, kołki mocujące dziedzińca i ich połączenia.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kołki do Przybytku, kołki dziedzińca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namiotowe przybytku i paliki namiotowe dziedzińca oraz ich sznury;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2024-04-27T15:56:14Z</dcterms:modified>
</cp:coreProperties>
</file>