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służący namaszczaniu i namaścisz przybytek ze wszystkim, co w nim jest. Poświęcisz go w ten sposób wraz ze wszystkimi jego przyborami —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olejek do namaszczania i namaścisz przybytek i wszystko, co w nim jest, i poświęcisz go ze wszystkimi jego naczyniami, a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olejek pomazywania, i pomażesz przybytek, i wszystko, co w nim jest, i poświęcisz go ze wszystkiem naczyniem jego, a 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pomazania namażesz przybytek z naczyniem jego, aby były poświęcone: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olej namaszczenia i namaścisz przybytek oraz wszystko, co w nim jest; poświęcisz go i wszystkie jego sprzęty,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namaszczania i namaścisz przybytek i wszystko, co w nim jest, i poświęcisz go wraz ze wszystkimi jego przyborami,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 i namaścisz Przybytek i wszystko, co w nim się znajduje. Poświęcisz go wraz ze wszystkimi jego przyborami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 do namaszczenia i namaścisz święte mieszkanie oraz wszystko, co się w nim znajduje. Gdy poświęcisz święte mieszkanie i wszystkie jego sprzęty, staną się one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olej do namaszczania i namaść Przybytek i wszystko, co się w nim znajduje. Tak poświęcisz go i wszystkie jego sprzęty, będzie więc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olej namaszczenia i namaścisz Miejsce Obecności i wszystko, co w nim jest. Uświęcisz go i wszystkie jego przybory. I będzie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його і ввесь його посуд, і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olej namaszczania oraz namaścisz Przybytek i wszystko, co w nim jest; poświęcisz go oraz wszystkie jego przybory, więc 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namaścisz przybytek oraz wszystko, co się w nim znajduje, i uświęcisz go oraz wszystkie jego przybory, i tak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2024-04-29T02:48:06Z</dcterms:modified>
</cp:coreProperties>
</file>