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— a co ty możesz zrobić? Jest głębsza niż świat umarłych — a co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wyżej niż niebiosa,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uczynić? Głębsze niż piekło,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 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są niż niebiosa, cóż uczynisz? Głębsze niż piekło, jakoż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 jest niż niebo, a cóż uczynisz? Głębszy niżli piekło, a skądże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Wyższe nad niebo. Co zrobisz? Głębsze niż Szeol. Czy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niż niebiosa - cóż poczniesz? Głębsza jest niż kraina umarłych - cóż ty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Wyższa jest ona niż niebo – co więc zrobisz? Głębsza jest niż Szeol – zatem jak ją poznasz?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wznosi się wyżej niż niebo - cóż poczniesz? Sięga głębiej niż kraina umarłych - czy możesz to poznać?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niebiosa się wznosi, cóż ty poczniesz? Głębsza jest od Szeolu, czy go zbadasz?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високе, і що ти зробиш? Що ж глибшого від тих, що в аді, ти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wyższą niż niebiosa, zatem co poczniesz? Ona jest głębszą niż Kraina Umarłych, zatem cóż możesz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niebo. Cóż zdziałasz? Jest głębsza niż Szeol. Cóż możesz wiedzieć?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2024-04-28T13:13:03Z</dcterms:modified>
</cp:coreProperties>
</file>