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ziemi i gubi ich w pustce bezdroży.*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ziemi i gubi ich wśród bezdroży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zabiera serca przełożonym ludu ziemi i sprawia,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odejmuje serca przełożonym ludu ziemi, a czyni, że błądzą po pustyni bezdrożnej;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odmienia serce książąt ludu ziemie i zwodzi je, że próżno chodzą, gdzie nie masz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Rządcom ziem odbierze rozsądek, po bezdrożach pozwoli im błądzić;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ludów i prowadzi ich na manowce w 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wodzom ludu ziemi i każe im błądzić po bezdrożach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przywódcom ludów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rządzącym ludem ziemi, sprawia, że błądzą po pustyni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міняє серця володарів землі, приводить їх блукати дорогою, якої не 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rozum naczelnikom ludu i daje im błądzić po bezdrożnej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 serce naczelnikom ludu ziemi, by ich wodzić po pustym miejscu, na którym nie ma żadnej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2024-05-06T19:32:24Z</dcterms:modified>
</cp:coreProperties>
</file>