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pokrzepiłeś bezsilnego! (Dobrze) wzmocniłeś osłabione ramię!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2024-04-28T05:42:17Z</dcterms:modified>
</cp:coreProperties>
</file>