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prochu i naskładał odzieży jak gliny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2024-05-26T10:13:16Z</dcterms:modified>
</cp:coreProperties>
</file>