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Jobie, posłuchaj mojej mowy i nadstaw uszu na wszystkie moje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2024-05-19T00:15:10Z</dcterms:modified>
</cp:coreProperties>
</file>