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tylko uważnie grzmotu Jego głosu i pomruku, który wychodzi z Jego ust!*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tylko uważnie grzmotu Jego głosu, pomruku, który wychodzi z Jego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grzmotu jego głosu i dźwięku, który wychodzi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wszystkiem niebem prosto go wypuszcza, a światłość jego po wszystkich kończynach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słuchania w strachu głosu jego i dźwięku z ust jego wychodzącego.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huku pilnie słuchajcie, gromu, co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pilnie grzmotu jego głosu i pomruku, który wychodzi z jego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słuchajcie grzmotu Jego głosu i pomruku, który wychodzi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Wsłuchajcie się uważnie w huk głosu, który z Jego ust się wydobywa.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słuchajcie grzmotu Jego głosu i dźwięku, który się dobywa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чутку в гніві господньої люті, і повчання вийде з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słuchajcie, słuchajcie grzmienia Jego głosu oraz szumu, który wychodzi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dudnienia jego głosu i pomruku, który się wydobywa z jego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2024-04-27T14:38:20Z</dcterms:modified>
</cp:coreProperties>
</file>