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uda się ją złapać na jej oczach? Czy można jej nozdrza przekłuć chwytakiem?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2024-04-29T03:55:44Z</dcterms:modified>
</cp:coreProperties>
</file>