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parskanie* błyska światłem, a jego oczy są jak powieki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parskanie, </w:t>
      </w:r>
      <w:r>
        <w:rPr>
          <w:rtl/>
        </w:rPr>
        <w:t>עֲטִיׁשֹתָיו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2024-04-29T04:32:16Z</dcterms:modified>
</cp:coreProperties>
</file>