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Wyjednał im miłosierdzie u wszystkich, którzy ich zniewolili.*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miłosierdzie dla nich U wszystkich, którzy ich zniewolili.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litość dla nich u wszystkich, którzy ich uprowadzili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im zjednał miłosierdzie przed oczyma wszystkich, którzy ich byli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na miłosierdzie, przed oczyma wszytkich, którzy je byli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dla nich litość u wszystkich, co ich uprowadzili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dla nich miłosierdzie U wszystkich, którzy ich uprowadzili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litość dla nich wśród tych, którzy ich uprowadzili.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im miłosierdzie wobec tych, którzy ich uprowadzili.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znaleźli miłosierdzie u tych wszystkich, którzy ich w niewolę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zjednał im miłosierdzie u wszystkich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wzbudzali litość u wszystkich trzymających ich w 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36:222&lt;/x&gt;; &lt;x&gt;150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2024-06-01T07:00:49Z</dcterms:modified>
</cp:coreProperties>
</file>