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służącą mi do mycia, Na Edom rzucę swój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Filisteą wzniosę okrzyk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do umywania mego, na Edoma porzucę obuwie moje: przeciwko Filistynom trąbić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mojej, na Idumeą rozciągnę but mój, mnie cudzoziemcy zstali się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mycia;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moją do obmywania, Na Edom rzucę sandał mój; Będę wykrzykiwał radośnie nad Filisteą!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- moją misą do mycia.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to dla mnie misa do mycia, na Edom rzucę mój sandał, nad Filisteą wzniosę okrzyk zwycięstwa”.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Захитавшись хай переселяться його сини і хай жебрають, хай будуть викинені з їхніх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na Edom rzucam Me obuwie, zatryumfuję nad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warownego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2024-05-30T02:49:42Z</dcterms:modified>
</cp:coreProperties>
</file>