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5"/>
        <w:gridCol w:w="2117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nędzarza z prochu I biedaka wyciąga ze śmieci,*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2024-05-16T22:32:23Z</dcterms:modified>
</cp:coreProperties>
</file>