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199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bez powodu, Lecz moje serce drży przed Twoim Słowem.*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zupełnie bez powodu, Lecz moje serce drży przed 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prześladują mnie bez przyczyny; moje serce zaś boi się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mię prześladują bez przyczyny; wszakże słów twoich boi się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?? Szin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Możni prześladują mnie bez powodu, moje zaś serce lęka się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bez przyczyny, Lecz serce moje lęka się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Możni bez powodu mnie prześladują, lecz moje serce drży przed 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Możni prześladują mnie bez przyczyny, lecz moje serce lęka się tylko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Możni prześladują mnie bez przyczyny, lecz [tylko] Twojego słowa boi się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Niewinnie ścigają mnie książęta, bo przed Twoim słowem drży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prześladowali mnie bez powodu, lecz serce moje bało się twoich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2024-05-13T20:09:54Z</dcterms:modified>
</cp:coreProperties>
</file>