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Babilonu* – tam siedzieliśmy** *** I płakaliśmy na wspomnienie Syjonu.****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 — tam siedzieliśmy I płakaliśmy na wspomnienie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Babilonu, tam siedzieliśmy i płakaliśmy, wspominając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Babilońskiemi, tameśmy siadali i płakali, wspominając na Syon.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Dawidowi, Jeremiasza. Nad rzekami Babilońskiej ziemie, tameśmy siedzieli i płakali, gdyśmy wspominali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 - tam myśmy siedzieli i płakali, na wspomnienie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 - tam siedzieliśmy I płakaliśmy na wspomnienie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Babilonu, tam siedzieliśmy i płakaliśmy, gdy wspominaliśmy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 siedzieliśmy i płakali, wspominając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 - tam siedzieliśmy i płakali, kiedy wspominaliśmy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Визнаватимуся Тобі, Господи, всім моїм серцем, і співатиму Тобі перед ангелами, бо Ти вислухав слова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Babelu, tam siedzieliśmy płacząc i wspominając Cyon.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 – tam siadaliśmy. I płakaliśmy, gdyśmy wspominali Syjon.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Babilonu MT G: w Babilonie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siedzieliśmy 11QPs a(kor.) MT G: tam siedzieli 11QPs a. W G pojawia się nota wprowadzająca: Dawidowa.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1:1&lt;/x&gt;; &lt;x&gt;330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Psalm zaliczany do Pieśni Syjonu (pod. jak Ps 46, 48, 76, 84, 87, 122, 133), pochodzący z okresu odbudowy świątyni (537-445 r. p. Chr.) lub z okresu odbudowy murów (537-445 r. p. Chr).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2024-05-14T07:11:19Z</dcterms:modified>
</cp:coreProperties>
</file>