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mój krzyk, Bo znalazłem się bardzo nisko,* Wybaw mnie od moich prześladowców, Gdyż są ode mnie silniejsi!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Bo zostałem bardzo upokorzony; (2) Bo nisko upadłem; (3) Bo bardzo osłabłem; (4) Znalazłem się w trudnym położeniu.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2024-05-15T04:56:50Z</dcterms:modified>
</cp:coreProperties>
</file>