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wspomni wszystkie twoje dary I niech uzna za tłuste* twe całopalenia.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Niech przyjmie.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2024-05-26T19:48:40Z</dcterms:modified>
</cp:coreProperties>
</file>