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1"/>
        <w:gridCol w:w="1737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pokorni kroczą pewnie w sądzie, I naucza pokornych* swojej drogi.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ubogich.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2024-05-14T15:56:46Z</dcterms:modified>
</cp:coreProperties>
</file>