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2238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mnie opuścili, Jednak JAHWE mnie przygarnie.*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i ojciec, i matka, JAHWE mnie do siebie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opuścili mnie, to JAHWE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ojciec mój, i matka moja opuścili mię, wszakże Pan przyjął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ociec mój i matka moja opuścili mię, ale JAHWE przyjął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ojciec mój i matka, to jednak Pan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mnie opuścili, Pan jednak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ojciec i matka, to jednak JAHWE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mnie opuścili, JAHWE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ojciec i matka opuścili, Jahwe mnie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mój ojciec i matka mnie opuścili, ale WIEKUISTY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ojciec mój i moja matka, przyjąłby mnie sam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49:15&lt;/x&gt;;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2024-05-31T13:29:56Z</dcterms:modified>
</cp:coreProperties>
</file>