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5"/>
        <w:gridCol w:w="1765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się* w JAHWE, sprawiedliwi!** Prawym przystoi pieśń chwały.***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Wiwatujcie, zob. &lt;x&gt;230 32:11&lt;/x&gt;.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Psalm ten ma tytuł: Dawidowy. Pieśń. Psalm 4QPs r; Dawidowy G. Psalm pochodzi prawdopodobnie z okresu monarchii. Zachowuje strukturę alfabetyczną, zbliżoną do akrostychicznej.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Prawi, pieśń chwały jest słuszna!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2024-05-13T20:13:35Z</dcterms:modified>
</cp:coreProperties>
</file>