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9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lituje się i pożycza, A jego potomstwo jest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dnia lituje się i pożycza, A jego potomstwo cieszy się błogosławieństwem.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dnia lituje się i pożycza, a jego potomstwo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dzień pokazuje miłosierdzie i pożycza, a przecież nasienie jego jest w błogosławieństwie.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czyni miłosierdzie i pożycza, a nasienie jego w błogosławieństwie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Lituje się on w każdym czasie i pożycza; potomstwo jego stanie się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lituje się i pożycza, A potomstwo jego jest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pożycza z litości, a jego potomstwo jest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każdym czasie lituje się i pożycza, błogosławione będzie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[Sprawiedliwy] jest zawsze pełen miłosierdzia i użycza, a potomstwo jego jest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jest miłosiernym i pożycza; a jego potomstwo jest w błogosławieństwie.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okazuje łaskę i pożycza, toteż potomstwo jego ma widoki na błogosławieństwo.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2024-05-09T10:06:21Z</dcterms:modified>
</cp:coreProperties>
</file>