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strumieni wód, Tak moja dusza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jeleń pragnie wody ze strumienia, Moja dusza garnie się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Boga żywego. Kiedy przyjdę i ukażę się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jeleń krzyczy do strumieni wód, tak dusza moja woła do ciebie,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pragnie jeleń do źrzódł wodnych, tak pragnie dusza moja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wody ze strumieni, tak dusza moja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jeleń pragnie wód płynących, Tak dusza moja pragnie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wody ze strumieni, tak moja dusza pragnie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pragnie źródlanej wody, tak ja pragnę Ciebie,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tęskni do wód strumieni, tak dusza moja tęskni do Ciebie,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Боже, моя сила. Чому Ти мене відкинув? І чому я ходжу сумуючи, коли на мене натискає ворог?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łania tęskni do źródeł wód, tak do Ciebie tęskni moja dusza,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dusza moja Boga, Boga żywego. Kiedyż przyjdę i pojawię się przed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2024-05-17T01:24:22Z</dcterms:modified>
</cp:coreProperties>
</file>