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Ciągle pamiętam o Twych 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twoje ofiary ani za twoje całopalenia, które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z ofiar twoich winił, ani całopalenia twego, które są zawsze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karał z ofiar twoich, a całopalenia twoje są przed oczyma memi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oskarżam cię z powodu twych ofiar, bo twoje całopalenia zawsze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Ganię cię z powodu krwawych ofiar twoich, Całopalenia twoje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bo zawsze Mi składasz twoje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twe ofiary, twoje całopalenia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twych ofiar winię ciebie, gdyż stale mam przed sobą twe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полюбив правду, Ти мені обявив невідоме і скрите твоєї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Rozprawiam się z tobą nie z powodu twych ofiar, ani nie z powodu twoich całopaleń, które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twe ofiary cię upominam ani nie za twe całopalenia, które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2024-05-28T10:14:13Z</dcterms:modified>
</cp:coreProperties>
</file>