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panuje dzięki swej mocy na wieki. Jego oczy śledzą narody, By udaremnić plany buntowników!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patrzą na narody, buntownicy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wieki; oczy jego patrzą na narody, odporni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panuje w mocy swej na wieki, oczy jego na narody patrzą: którzy drażnią, niech się sami w sobie 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włada na wieki, oczy Jego śledzą narody; niech się buntownicy nie podnoszą przeciw Niemu!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wieki. Oczy jego patrzą na narody, Aby nie powstawali przeciwko niemu buntownicy!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śledzą każdy naród. Niech nikt nie śmie buntować się przeciw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swej potędze panuje na wieki. Jego oczy strzegą narodów; buntownicy nie będą się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swoją panuje na wieki; spojrzenie Jego ogarnia narody, by się oporni nie wywyższali.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видала свій овоч. Хай вас благословить Бог, наш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 światem w Swojej wszechmocy; Jego oczy spoglądają na narody, by wiarołomni się nie rozzuchwalili.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potędze sprawuje władzę po czas niezmierzony. Oczy jego patrzą na narody. Oporni zaś niech się sami nie wywyższają.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2024-05-17T01:12:18Z</dcterms:modified>
</cp:coreProperties>
</file>