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imię trwa wiecznie! Dopóki (świeci) słońce, niech ma następców jego imię! Niech ludzie błogosławią się nim wzajemnie!* Wszystkie narody niech mu życzą szczęścia!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imię? Oby trwało wiecznie! Dopóki świeci słońce, niech noszą je następcy; Niech ludzie błogosławią nim sobie wzajemnie, A wszystkie narody niech mu życzą 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na wieki; póki słońce trwa, trwać będzie jego imię;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błogosławieni w nim, a wszystkie narody nazwą go błogosławionym.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jego będzie na wieki; pokąd słońce trwa, dziedziczyć będzie imię jego, a błogosławiąc sobie w nim wszystkie narody wielbić go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będzie imię jego na wieki błogosławione, przed słońcem trwa imię jego. I będą w nim błogosławione wszytkie pokolenia ziemskie, wszyscy narodowie wielbić go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jego trwa na wieki; jak długo świeci słońce, niech wzrasta jego imię! Niech się wzajemnie nim błogosławią! Niech wszystkie narody ziemi życzą mu 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jego trwa wiecznie, Niech imię jego kwitnie, póki świeci słońce! Niech ludzie błogosławią się nim wzajemnie! Niech sławią go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trwa na wieki jego imię, niech wzrasta jego imię dopóki świeci słońce, niech będą błogosławione w nim wszystkie narody i niech go wysławiają!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imię trwa na wieki, dłużej niż słońce niech trwa jego imię. Jego błogosławieństwa niech życzą sobie wszystkie ludy ziemi i wszystkie narody niech go zwą szczęśliwym”.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jego trwa na wieki, niech wzrasta, póki słońce świecić będzie. Niech w nim błogosławione będą wszystkie pokolenia ziemi i niech go sławią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ввійду до святині Бога і пізнаю їх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Imię przetrwa na wieki; jego Imię wzrośnie w obliczu słońca; będą się nim chwalić wszystkie ludy i będą je nazywać szczęśliwym.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jego niech trwa po czas niezmierzony; niech przed obliczem słońca jego imię wzrasta, dzięki niemu też niech sobie błogosławią. Niechaj wszystkie narody zwą go szczęśliwym.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12:2&lt;/x&gt;; &lt;x&gt;10 22:18&lt;/x&gt;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2024-06-03T18:38:16Z</dcterms:modified>
</cp:coreProperties>
</file>