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bezbożni: Wciąż beztroscy, pomnażający bogactwa.*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jacy są bezbożni: Wciąż beztroscy i coraz bogatsi.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są niegodziwi, a powodzi im się na świecie i pomnażają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ci niezbożnymi będąc, mają pokój na świecie, i nabywają bogactw.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 grzesznicy, a obfitujący na świecie, otrzymali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to są grzesznicy i zawsze beztroscy gromadzą bogactwo.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takimi są bezbożni: Zawsze szczęśliwi, gromadzący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są bezbożnicy, zawsze beztroscy, mnożący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bezbożni, a im się powodzi i na tym świecie zdobyli bogactwo!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grzesznicy! Zawsze pewni siebie, gromadzą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наш цар з перед віку, зробив спасіння посеред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wzrośli w potęgę ci, którzy są niegodziwi oraz zawsze 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tacy są niegodziwcy, którzy zaznają spokoju niezmiernie długo. Pomnożyli swe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2024-05-17T12:37:37Z</dcterms:modified>
</cp:coreProperties>
</file>