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Chciwym okiem zerkałem na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głupcom, widząc pomyślność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zawiścią poruszon przeciwko szalonym, widząc szczęście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był ruszon zawiścią przeciw złośnikom, widząc pokój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Zazdrościłem bowiem niegodziwym, widząc pomyślność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 i bezbożnym, widząc ich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pyszałkom,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bezbożnym, gdym widział, że grzesznikom dobrze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руки на їхні гордощі до кінця, на те, що лукаво вчинив ворог в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pozazdrościłem pyszałkom, widząc powodzenie nieprawych;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bowiem zazdrościć chełpliwym, gdy widziałem pokój 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2024-05-21T01:54:58Z</dcterms:modified>
</cp:coreProperties>
</file>