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śmiertelnych nie doświadczają I – tak jak na ludzi – nie spada na nich cios.*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doświadczają znoju śmiertelnych, I — w odróżnieniu od zwykłych ludzi — nie spada na nich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trudu ludzkiego ani cierpień jak inni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są, a kaźni, jako inni ludzie, nie doznawają.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ludzkiej nie są i z ludźmi nie będą karani.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doznają ludzkich utrapień ani z [innymi] ludźmi nie cierpią.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Znoju śmiertelników nie doznają I nie spadają na nich ciosy, Jak na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znają znoju innych śmiertelników ani cierpień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uczestniczą w ludzkich znojach, nie cierpią razem z 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 im są trudy [zwykłych] śmiertelników, nie uderzają w nich ciosy jak w 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до горішнього входу,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dzielą mozołu sług i wraz z ludźmi nie bywają trapieni.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dręczy ich zmartwianie śmiertelnika i nie trapi ich to, co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2024-05-21T03:17:09Z</dcterms:modified>
</cp:coreProperties>
</file>