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5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 swych sercach: Zgniećmy go całkowicie! Spalili (więc) w tej ziemi wszystkie miejsca Bożych zgromadzeń.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Postanowili w swych sercach: Zmieciemy go zupełnie! I spalili w tej ziemi miejsca Bożych zgromadzeń.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 swym sercu: Zburzmy ich razem! Spalili wszystkie miejsca zgromadzeń Bożych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 sercu swojem: Zburzmy je pospołu; popalili wszystkie przybytki Boże w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 sercu swoim rodzaj ich pospołu: Uczyńmy, że ustaną wszytkie święta Boże z 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 swym sercu: Razem ich zniszczmy! Spalili w kraju wszystkie miejsca świętych zgromadzeń.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Pomyśleli sobie: Zniszczmy ją od razu; palmy w kraju wszystkie miejsca zgromadzeń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Pomyśleli sobie: Zniszczymy je wszystkie! – i spalili wszystkie miejsca w kraju, gdzie gromadzono się przed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sobie: „Zniszczmy go od razu! Spalmy całe to miejsce święte na ziemi!”.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sobie: ”Zniszczymy je wszystkie!” - i spalili wszystkie święte przybytki w 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Бог є суддя, цього впокорює і цього вивищує.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 swoim sercu: Razem ją zburzymy; a w kraju palili wszystkie, wyznaczone miejsca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ze swym potomstwem rzekli w swoim sercu: ”Wszystkie Boże miejsca spotkań trzeba spalić w tej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2024-05-21T00:27:11Z</dcterms:modified>
</cp:coreProperties>
</file>