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bardzo boli. Czyżby prawica Najwyższego mogła być zmienna?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dzieła JAHWE, będę wspominał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Toć jest śmierć moja; wszakże prawica Najwyższego uczyni odmianę.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Terazem począł, ta jest odmiana prawice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To dla mnie bolesne, że się odwróciła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 sprawia mi boleść, Że prawica Najwyższego jest zmienna.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Jak to dla mnie bolesne, że odwróciła się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To dla mnie bolesne, że odmieniła się prawa ręka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”To mym ukojeniem, że prawica Najwyższego może się odmienić”.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його добродійства і його подивугудні (діла), які Він їм показав,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Takie jest moje błaganie – o powrót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poczynania Jah; chcę bowiem wspominać twe dawne zadziwiające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2024-05-16T07:45:45Z</dcterms:modified>
</cp:coreProperties>
</file>