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48"/>
        <w:gridCol w:w="54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Wspomnę (lepiej) dzieła JHWH; Tak, wspomnę Twoje dawne cuda.*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Przypomnę sobie lepiej dzieła JAHWE. Tak! Wspomnę Twoje dawne cuda.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rozmyślał o wszystkich twoich dziełach i o twoich czynach będę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Wspominać sobie będę na sprawy Pańskie, a przypominać sobie będę dziwne sprawy twoje, zdawna uczynione.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Wspominałem na sprawy PANskie, bo będę pamiętał na dziwy twoje od początku.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Wspominam dzieła Pana, zaiste wspominam Twoje dawne cuda.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Wspominam dzieła Pańskie, Zaiste, wspominam twoje dawne cuda.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Wspominam dzieła JAHWE, ciągle wspominam Twoje dawne cuda.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Wspominam dzieła PANA; chcę pamiętać o Twoich dawnych cudach.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Wspominam dzieła Jahwe, tak, chcę wspominać dawne cuda Twoje,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перед їхніми батьками, дивні (діла), які Він зробив в єгипетскій землі, в долині Танеоса.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Wspominam czyny Przedwiecznego; tak, wspominam Twoje dawne cuda.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rozmyślać będę o wszelkim twym działaniu, a poczynania twe chcę rozważać.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44:2&lt;/x&gt;; &lt;x&gt;230 143:5&lt;/x&gt;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2024-05-16T13:07:34Z</dcterms:modified>
</cp:coreProperties>
</file>