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lepszy jest dzień w Twoich przedsionkach Niż (gdzie indziej) tysiąc;* Wolę** strzec progów*** domu mego Boga Niż przebywać**** w namiotach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lepszy jest dzień w Twych przedsionkach Niż gdzie indziej tysiąc! Wolę miejsce w progach domu mego Boga Niż towarzystwo w namiotach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bowiem jest słońcem i tarczą, JAHWE obdarza łaską i chwałą, nie odmawia dobra tym, którzy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lepszy jest dzień w sieniach twoich, niż gdzie indziej tysiąc; obrałem sobie raczej w progu siedzieć w domu Boga swego, niżeli mieszkać w przybytkach niezbożników.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lepszy jest jeden dzień w pałacach twoich niż tysiące. Obrałem być napodlejszym w domu Boga mojego, niżli mieszkać w przybytkach niezbożnych.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jeden dzień w przybytkach Twoich lepszy jest niż innych tysiące; wolę stać w progu domu mojego Boga, niż mieszkać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lepszy jest dzień w przedsionkach twoich, Niż gdzie indziej tysiąc; Wolę stać raczej na progu domu Boga mego, Niż mieszkać w namiotach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bowiem jeden dzień na Twoich dziedzińcach niż tysiąc innych. Wolę stać na progu domu mojego Boga niż przebywać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jeden dzień w Twoich dziedzińcach niż innych tysiące! Wolę stać w progu domu Boga mego, niż mieszkać w namiotach bezbożników!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lepszy jeden dzień na Twoich dziedzińcach niż tysiące innych. Wolę stać u progu Domu Boga mego, niż mieszkać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і правда зустрілися, праведність і мир обцілувалися.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dzień w Twoich przedsionkach lepszy jest od tysiąca; wolę stać w progu domu mojego Boga, niż mieszkać w namiotach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jest słońcem i tarczą; udziela łaski i chwały. JAHWE nie odmówi żadnego dobrodziejstwa tym, którzy chodzą w nienaganności.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Wolę, ּ</w:t>
      </w:r>
      <w:r>
        <w:rPr>
          <w:rtl/>
        </w:rPr>
        <w:t>בָחַרְּתִי</w:t>
      </w:r>
      <w:r>
        <w:rPr>
          <w:rtl w:val="0"/>
        </w:rPr>
        <w:t xml:space="preserve"> (bacharti), pod. G: lub: (1) w posiadłości mojej, ּ</w:t>
      </w:r>
      <w:r>
        <w:rPr>
          <w:rtl/>
        </w:rPr>
        <w:t>בְחֵרֻתִי</w:t>
      </w:r>
      <w:r>
        <w:rPr>
          <w:rtl w:val="0"/>
        </w:rPr>
        <w:t xml:space="preserve"> (becheruti), od </w:t>
      </w:r>
      <w:r>
        <w:rPr>
          <w:rtl/>
        </w:rPr>
        <w:t>חֹר</w:t>
      </w:r>
      <w:r>
        <w:rPr>
          <w:rtl w:val="0"/>
        </w:rPr>
        <w:t xml:space="preserve"> (chor), czyli: wolny człowiek, możny (&lt;x&gt;160 6:17&lt;/x&gt;;&lt;x&gt;160 13:17&lt;/x&gt;) : Gdyż lepszy jest dzień w Twoich przedsionkach niż tysiąc w mej posiadłości; (2) być może: w moim pokoju, ּ</w:t>
      </w:r>
      <w:r>
        <w:rPr>
          <w:rtl/>
        </w:rPr>
        <w:t>בֵחֶדְרִי</w:t>
      </w:r>
      <w:r>
        <w:rPr>
          <w:rtl w:val="0"/>
        </w:rPr>
        <w:t xml:space="preserve"> (bechedri): Gdyż lepszy jest dzień w Twoich przedsionkach niż tysiąc w mojej komnacie.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Wolę leżeć (jak żebrak) na progu domu Boga, pod. G: wolę leżeć w domu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leżeć u progów (jak pielgrzym padający na twarz przy wejściu w progi świątyni).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Niż towarzystwo w namiotach bezbożnego (&lt;x&gt;230 14:5&lt;/x&gt;;&lt;x&gt;230 49:20&lt;/x&gt;;&lt;x&gt;230 73:15&lt;/x&gt;).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2024-05-13T17:27:27Z</dcterms:modified>
</cp:coreProperties>
</file>