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8"/>
        <w:gridCol w:w="3011"/>
        <w:gridCol w:w="4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kocha bramy Syjonu* Bardziej niż wszystkie siedziby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kocha jego bramy Bardziej niż inne siedziby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miłuje bramy Syjonu bardziej niż wszystkie przybytki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 Pan bramy Syońskie nad wszystkie przybytki Jakóbowe.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JAHWE bramy Syjon nade wszytkie przybytki Jakob.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miłuje bramy Syjonu bardziej niż wszystkie namioty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Syjonu, miłuje Pan Bardziej niż wszystkie siedziby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miłuje bramy Syjonu bardziej niż wszystkie siedziby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Syjonu bardziej niż wszystkie namioty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umiłował bramy Syjonu ponad wszystkie siedziby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мого спасіння, я в дні і в ночі закликав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miłuje wrota Cyonu, bardziej niż wszystkie siedziby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bardziej pokochał bramy Syjonu niż wszystkie przybytki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2024-05-21T20:29:49Z</dcterms:modified>
</cp:coreProperties>
</file>