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Zgromiłeś narody, zniszczyłeś bezbożnych, Ich imię na wieki wymazałeś,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nieprzyjacielu, twoje spustoszenia skończyły się na zawsze, zburzyłeś miasta, ich pamięć przepadła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pogan, zatraciłeś złośnika, imię ich wygładziłeś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 i zginął niezbożny, wygładziłeś imię ich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Zgromiłeś pogan, zgubiłeś występnych, imię ich na wieczne czasy wymazałeś.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zgubiłeś bezbożnych, Imię ich wymazałeś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Upomniałeś narody, zgładziłeś bezbożnego, na wieki wymazałeś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narody, wytępiłeś bezbożnych.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narody, pogromiłeś bezbożnego,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загрозив народам і безбожний згинув, Ти стер їхнє імя на віки і на віки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ludy, zgubiłeś niegodziwego; zgładziłeś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Nieprzyjacielu, ostatecznego kresu dobiegły spadające na ciebie spustoszenia – a także miasta, któreś Ty wykorzenił. Nawet wzmianka o nich zaginie.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2024-05-15T01:27:27Z</dcterms:modified>
</cp:coreProperties>
</file>