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wielki,* nadzwyczaj godny uwielbienia, Budzi lęk większy niż wszyscy bogowie.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wielki, godny najwyższej chwały, On budzi lęk większy niż wszelkie inne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bowiem jest JAHWE i godny wszelkiej chwały, straszliwszy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wielki Pan i wszelkiej chwały godny, i straszliwy jest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wielki JAHWE i barzo chwalebny, straszliwy jest nade wszytkie 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jest Pan i godzien wielkiej chwały, wzbudza On większy lęk niż wszystkie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 jest Pan i godzien najwyższej chwały, Godniejszy trwożnej czci niż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wielki, godny wielkiej chwały, wzbudza większą trwogę niż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wielki JAHWE i godzien wielkiej chwały, On wzbudza lęk większy niż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wielki jest Jahwe i godny wszelkiej chwały, groźniejszy ponad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Зявилися вселенній його блискавиці, земля побачила і зрушилася.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wielkim jest WIEKUISTY oraz wielce sławionym; wspanialszym niż wszystkie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JAHWE jest wielki i nader godzien wysławiania. Napawa lękiem bardziej niż wszyscy inni bogowie.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2024-05-30T03:45:00Z</dcterms:modified>
</cp:coreProperties>
</file>