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błogosławi,* dozna pokrzepienia,** a ten, kto nawadnia,*** będzie nawodniony.****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pokrzepia,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dozna pokrzepienia, a ten, kto odświeża, sam będzie odświeżony.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szczodry będzie bogatszy, a 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syci,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szczodrobliwy bywa bogatszy; a kto nasyca, sam też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błogosławi, utyje, a kto upaja i sam też upojon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życzliwa będzie obfitować, kto napoi drugich, dozna orzeźwienia.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dobroczynny, będzie wzbogacony, A kto innych pokrzepia, sam będzie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życzliwy zostanie nasycony, kto nie skąpi wody, temu jej nie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chętnie wspomaga, otrzyma pomoc, kto żywi innych, nie będzie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miłosierna będzie pokrzepiona i kto [innych] syci, sam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благословенна душа проста, а злосливий чоловік не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Dobroczynna dusza bywa rzeźwiona; a kto nasyca, bywa i sam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szczodra sama zostanie nasycona, a kto obficie poi drugich, sam też zostanie obficie napojony.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 może odnosić się do obdarowywania (&lt;x&gt;10 33:11&lt;/x&gt;) lub szczególnej przychylności (&lt;x&gt;60 15:19&lt;/x&gt;).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ten, kto pokrzepia, sam dozna pokrzepienia.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ten, kto poi, sam będzie napojony.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2024-04-28T08:35:54Z</dcterms:modified>
</cp:coreProperties>
</file>