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nienagannego prostuje mu drogę, lecz niegodziwy upada przez swą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nienagannego prostuje mu drogę, lecz niegodziwy upada przez swą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nienagannego toruje mu drogę, a niegodziwy upadnie przez swoją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uprzejmego sprawuje drogę jego; lecz bezbożny dla bezbożności swojej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prostego naprostuje drogę jego, a niezbożnik upadnie w swojej niezbożności.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nienagannego równa mu drogę, występny upada przez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toruje nienagannemu drogę, lecz bezbożny upada wskutek swej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nieskazitelnego prostuje mu drogę, niegodziwy upadnie przez swoją nikczemność.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doskonałego wygładza jego drogę, a bezbożny potyka się o swą własną przewrotność.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prawego wyrównuje mu drogę, ale bezbożnik przez swoje przestępstwo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Праведність випрямлює дороги непорочних, а безбожність окружує неправедністю.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uczciwego prostuje jego drogę; lecz niegodziwiec upadnie przez własną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nienagannego wyprostuje jego drogę, lecz niegodziwiec upadnie wskutek własnej niegodziwości.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2024-04-28T03:47:12Z</dcterms:modified>
</cp:coreProperties>
</file>