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Rzeczą ludzką są plany serca – odpowiedź języka pochodzi od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2024-05-20T15:25:20Z</dcterms:modified>
</cp:coreProperties>
</file>