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są rozkoszą królów, (każdy z nich) kocha tego, kto przemawia szczerze.*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są rozkoszą królów, każdy z nich ceni tego, kto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są rozkoszą królów, kochają oni tego, który mówi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są królom wargi sprawiedliwe, a szczerych w mowie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Upodobanie królewskie wargi sprawiedliwe, kto mówi dobrze, będzie umiłowan.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 usta są miłe królowi, kocha on mówiących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podobają się królowi, kocha on tego, kto mówi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Podobają się królom usta sprawiedliwe, kochają tego, kto mówi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zyskują życzliwość króla, on kocha tego, którego słowa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znajdują łaskę u króla, miłuje on tego, kto przemawia rzetelnie.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Стежки життя ухиляються від зла, а дороги праведности довжина життя. Хто сприймає напоумлення є в добрах, а хто береже картання буде мудрим. Хто береже свої дороги, береже свою душу. Хто любить своє життя щадить свої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Upodobaniem królów winny być sprawiedliwe usta; powinni miłować tego, co szczerze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prawości są rozkoszą dla wspaniałego króla i miłuje on mówiącego to, co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(każdy z nich) kocha tego, kto przemawia szczerze : wg G: słowa zaś szczere kocha, λόγους δὲ ὀρθοὺς ἀγαπᾷ.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2024-05-20T13:10:55Z</dcterms:modified>
</cp:coreProperties>
</file>