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(człowiek) wyniosłego* serca jest ohydą dla JHWH; ręka za rękę** – nie ujdzie uniewinniony.***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Wyniośli sercem są ohydą dla JAHWE i na pewno nie ujdą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który jest wyniosłego serca, budzi odrazę w PANU; choć weźmie innych do pomocy,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jest Panu każdy wyniosłego serca; który choć sobie innych na pomoc weźmie, nie ujdzie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Obrzydły jest JAHWE każdy pyszny: by też ręka do ręki była, nie uchodzi karania. Początek drogi dobrej czynić sprawiedliwość, i wdzięczniejsza Bogu niżli ofiary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Obrzydły Panu każdy wyniosłego serca, z pewnością nie ujdzie on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pyszałek jest ohydą dla Pana; z pewnością nie ujdzie on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serce wyniosłe, jest odrazą dla JAHWE, z pewnością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pyszniące się serce, wzbudza odrazę w JAHWE, można zaręczyć, że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budzi w Jahwe każdy [człowiek] wyniosły, prędzej czy później nie ujdzie on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господні діла з праведністю, а безбожний зберігається на поганий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jest każdy wyniosłego serca. Nie ujdzie on bezkarnie. Ręczę!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ma pychę w sercu, jest dla JAHWE obrzydliwością. Ręka może złączyć się z ręką, ale człowiek nie uniknie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26:16&lt;/x&gt;; &lt;x&gt;230 131:1&lt;/x&gt;; &lt;x&gt;240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 całą pewnością, zob. &lt;x&gt;240 11:21&lt;/x&gt;.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Nieczysty jest dla Boga każdy wyniosłego serca, / ręce zaś rękę dorzucając – nieprawy nie zostanie uniewinniony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2024-05-20T16:40:16Z</dcterms:modified>
</cp:coreProperties>
</file>