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przeróżne perły, lecz rzeczą najcenniejszą są roztropne wargi.*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wargi, na których gości poznanie.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10:20&lt;/x&gt;; &lt;x&gt;240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2024-05-07T11:54:50Z</dcterms:modified>
</cp:coreProperties>
</file>