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może wargami udawać, że tak nie jest, jednak w swoim wnętrzu knuje podstęp;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wargami może udawać, że tak nie jest, jednak w swoim wnętrzu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udaje wargami, lecz w sercu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kogo nienawidzi, za inszego się udaje wargami swemi; ale w sercu swojem myśli o zdradzie.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mowie swej bywa poznań nieprzyjaciel, kiedy w sercu rozmyśla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ustach nosi maskę ktoś wrogi, a w sercu kryje podstęp: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udaje wargami innego, lecz w sercu knuje podstęp;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nie okazuje tego słowami, lecz w swoim wnętrzu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nie mówi o tym głośno, ale w swoim wnętrzu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nie wyjawia tego swymi wargami, ale we wnętrzu swoim żywi zdradę;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Губами все обіцює той ворог, що плаче, а в серці кує обмани.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zmyśla swoimi ustami, lecz w swym wnętrzu ukrywa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ten wargami swymi zmienia swój wygląd nie do poznania, lecz w sobie kryje podstęp.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2024-05-01T05:03:14Z</dcterms:modified>
</cp:coreProperties>
</file>