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uznał się sam za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uznał, że jednak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był mądry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głupstwa jego, aby się sobie nie zdał być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głupstwa jego, aby się sobie nie zdał być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niemądremu jego głupotą, aby nie pomyślał, że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się nie uważał za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 głupiemu według jego głupoty, aby nie uznał się za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głupcowi według jego głupoty, aby nie wydawało mu się, że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sądził, że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відповідж безумному за його безумністю, щоб в собі не показався мудрим.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na głupotę, aby się nie uważał za mędrca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żeby się nie stał mądry we własnych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2024-05-01T09:57:19Z</dcterms:modified>
</cp:coreProperties>
</file>