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władca, tym większym jest zdziercą, kto nienawidzi wysokich podatków, przedłuża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Władca bezrozumny jest wielkim ciemięzcą,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chciwości, przedłuży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bezrozumny wielkim jest drapieżcą: ale kto nienawidzi łakomstwa, przedłuży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mające roztropności wielu uciśnie przez potwarz, a kto nienawidzi łakomstwa, dni jego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ubogi w roztropność jest bogaty w zdzierstwa; jeśli łupiestwa nie znosi, dni swe przedłuży.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książę, tym okrutniejszym jest zdziercą; lecz kto nienawidzi wymuszonych datków, długo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pozbawiony rozumu jest wielkim zdziercą, kto nienawidzi wymuszonego zysku, przedłuży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Rządca o nikłym rozsądku jest wielkim ciemięzcą. Kto nienawidzi wyzysku, będzie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a bezrozumny wielkim jest łupieżcą! Kto nienawidzi niesprawiedliwego zysku, dni swoje przedłuża.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бідний на приходи - великий визискувач, а хто ненавидить неправедність житиме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to bezrozumny, co się dopuszcza licznych nadużyć! Kto nienawidzi nieprawego zysku – ten będzie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Wódz, któremu nie dostaje prawdziwego rozeznania, obfituje też w oszukańcze praktyki, lecz kto nienawidzi niesprawiedliwego zysku, przedłuży swe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2024-05-15T04:38:17Z</dcterms:modified>
</cp:coreProperties>
</file>