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0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Urządziłem sobie stawy z wodą, aby z nich nawadniać las rosnących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Urządziłem sobie stawy z wodą, aby z nich nawadniać lasy.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Zbudowałem też sobie stawy na wodę, by nawadniać nią las rosnących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Pobudowałem sobie stawy ku odwilżaniu przez nie lasu, w którym rośnie drzewo;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nabudowałem sobie stawów dla odwilżania lasów drzew rodzących.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Urządziłem sobie zbiorniki na wodę, by nią nawadniać gaj bogaty w 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Urządziłem sobie stawy z wodą, aby z nich nawadniać las rosnących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zbudowałem zbiorniki wodne, by nawadniały gaje wyhodowanych sadzonek.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Wydrążyłem sobie cysterny na wodę, by z nich nawadniać las młodych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sadzawki, by nawadniać nimi las pełen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зробив собі купелі вод, щоб наводнювати з них ліс, що видавав дерева.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Urządziłem sobie stawy wodne, aby zraszać z nich sad porosły drzewami.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sobie sadzawki z wodą, by z nich nawadniać las rosnących drzew.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2024-04-27T10:58:06Z</dcterms:modified>
</cp:coreProperties>
</file>