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Nastawiłem się cały na to, by poznawać, by dociekać i odkrywać, co mądre i właściwe, i przekonać się, że bezbożność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głupotą, a głupota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swoje serce ku poznaniu, badaniu i szukaniu mądrości oraz rozeznaniu rzeczy, by poznać niegodziwość głupstwa, głupoty i 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Wszystkom ja przeszedł myślą swoją, abym poznał i wybadał się, i wynalazł mądrość i rozum, a żebym poznał niezbożność, głupstwo, i błąd,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więcej, niżli była: i głęboka głębia, kto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swój umysł ku temu, by poznać, badać i szukać mądrości i słusznej oceny, by poznać, że zło jest głupotą, a wielka głupota -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zwróciłem swoją uwagę na poznanie, badanie i szukanie mądrości i właściwego sądu, aby poznać, że bezbożność jest głupotą, a głupota szaleństwem: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zwróciłem się ku zdobywaniu wiedzy i ku pracy badawczej, szukałem mądrości i właściwej oceny rzeczy. Chciałem przekonać się, że zło jest głupotą, a bezmyślność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oddałem się całym sercem zdobywaniu wiedzy. Usiłowałem zgłębić, czym jest mądrość i jaka jest racja bycia różnych rzeczy, chciałem poznać, co to jest bezbożność i głupota, brak rozumu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tedy swą myśl ku poznaniu, zbadaniu i odnalezieniu mądrości, i rozeznaniu rzeczy i pojąłem, że zło jest głupstwem, a głupota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Обійшов я і моє серце, щоб пізнати, і щоб розвідати і знайти мудрість і лік, і пізнати безумність і твердість і крутійство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moim sercem, aby poznać, zbadać i poszukać mądrości oraz wyniku wszystkiego; lecz tylko po to, aby poznać, że niegodziwość jest głupotą, a głupota 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– ja sam, a także moje serce – poznać i zgłębić, i szukać mądrości oraz przyczyny spraw, jak również poznać niegodziwość głupoty i głupotę szaleństwa;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2024-05-07T18:56:51Z</dcterms:modified>
</cp:coreProperties>
</file>