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położyłem sobie na sercu (po to), aby to wszystko wyjaśnić,* że sprawiedliwi i mędrcy, i wszystkie ich zajęcia są w ręku Boga – również miłość, również nienawiść. Nie ma człowieka, który by wiedział o wszystkim, co ma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wziąłem sobie do serca, by uświadomić sobie, że prawi i mądrzy, ze wszystkim, co robią, są w ręku Boga — wraz z tym, co kochają i przed czym się wzdrygają. Nie ma człowieka, który by znał się na wszystkim, z czym się styka.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wszystko to rozważałem w swoim sercu po to, aby to wszystko wyjaśnić — że sprawiedliwi i mądrzy oraz ich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rękach Boga. Człowiek nie zna ani miłości, ani nienawiści ze wszystkich rzeczy, które są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Zaprawdęm to wszystko uważał w sercu swem, abym to wszystko objaśnił, że sprawiedliwi i mądrzy z sprawami swemi są w rękach Bożych, a iż ani miłości, ani nienawiści nie zna człowiek ze wszystkich rzeczy, które są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Wszytkom to rozważał w sercu swoim, abych pilnie zrozumiał. Są sprawiedliwi i mądrzy, a uczynki ich są w ręce Bożej: a przecię nie wie człowiek, jeśli jest miłości czyli nienawiści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rozważyłem i wszystko to zbadałem. Dlatego że sprawiedliwi i mędrcy oraz ich czyny są w ręku Boga - zarówno miłość, jak i nienawiść nie rozpozna człowiek tego wszystkiego, co przed oczyma jego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Zaprawdę! Wszystko to rozważyłem w swoim sercu i we wszystkim tym stwierdziłem, że sprawiedliwi i mędrcy, i wszystkie ich dzieła są w ręku Boga, zarówno miłość jak i nienawiść. Człowiek nie wie, co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Zastanawiałem się głęboko i badałem, co to znaczy, że ludzie prawi i mądrzy oraz ich czyny są w ręku Boga, podobnie wszelka miłość i nienawiść. Człowiek nie wie, co go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rozważyłem głęboko wszystko, co widziałem, doszedłem do wniosku, że tak sprawiedliwi, jak i mędrcy oraz ich dzieła są we władaniu Boga. Człowiek nie zna ani miłości, ani nienawiści, wszystko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wszystko to wziąłem sobie do serca i z tego wszystkiego wywnioskowałem, że sprawiedliwi i mędrcy, a także wszystkie ich dzieła są w ręku Boga, także miłość, także nienawiść. Człowiek nie wie, co go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все я дав у моє серце, і моє серце побачило це все. Так як праведні і мудрі і їхні діла в руці Бога, і немає чоловіка який знає любов і ненависть. Все перед їхнім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rozważyłem w swoim sercu i się starałem, bym to sobie wszystko rozjaśnił, że sprawiedliwi, mędrcy i ich dzieła są w ręku Boga, że człowiek nie wie wcześniej ani o miłości, ani o nienawiści to wszystko jest im zakreślone.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 to wziąłem sobie do serca – by zgłębić to wszystko, że prawi i mądrzy oraz ich uczynki są w ręku prawdziwego Boga. Ludzie nie znają ani miłości, ani nienawiści, które wszystkie były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poukładać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2024-05-01T04:46:00Z</dcterms:modified>
</cp:coreProperties>
</file>